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1" w:rsidRDefault="00261D25">
      <w:pPr>
        <w:rPr>
          <w:sz w:val="36"/>
          <w:szCs w:val="36"/>
          <w:rtl/>
          <w:lang w:bidi="ar-IQ"/>
        </w:rPr>
      </w:pPr>
      <w:r w:rsidRPr="00261D25">
        <w:rPr>
          <w:rFonts w:hint="cs"/>
          <w:sz w:val="36"/>
          <w:szCs w:val="36"/>
          <w:rtl/>
          <w:lang w:bidi="ar-IQ"/>
        </w:rPr>
        <w:t xml:space="preserve">-الاتفاقيات  </w:t>
      </w:r>
      <w:r>
        <w:rPr>
          <w:rFonts w:hint="cs"/>
          <w:sz w:val="36"/>
          <w:szCs w:val="36"/>
          <w:rtl/>
          <w:lang w:bidi="ar-IQ"/>
        </w:rPr>
        <w:t>والتفاهمات</w:t>
      </w:r>
      <w:r w:rsidR="00235201">
        <w:rPr>
          <w:rFonts w:hint="cs"/>
          <w:sz w:val="36"/>
          <w:szCs w:val="36"/>
          <w:rtl/>
          <w:lang w:bidi="ar-IQ"/>
        </w:rPr>
        <w:t xml:space="preserve"> التي قام بها القسم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261D25" w:rsidRDefault="00261D25" w:rsidP="00261D2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اليه للتعاون مع وزارة التعليم العالي والبحث العلمي/العلوم والتكنولوجيا من خلال  انشاء مختبرتكييف وحراريات لاسناد طلبة الدراسات العليا</w:t>
      </w:r>
    </w:p>
    <w:p w:rsidR="00261D25" w:rsidRDefault="00261D2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تفاهم مع الكليات الاهلية لغرض تدريب الطلاب في الورشة الهندسية للقسم</w:t>
      </w:r>
    </w:p>
    <w:p w:rsidR="00261D25" w:rsidRDefault="00261D2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</w:t>
      </w:r>
      <w:r w:rsidRPr="00261D25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اليه للتعاون مع وزارة التعليم العالي والبحث العلمي/العلوم والتكنولوجيا</w:t>
      </w:r>
      <w:r w:rsidR="00EC7E24">
        <w:rPr>
          <w:rFonts w:hint="cs"/>
          <w:sz w:val="36"/>
          <w:szCs w:val="36"/>
          <w:rtl/>
          <w:lang w:bidi="ar-IQ"/>
        </w:rPr>
        <w:t xml:space="preserve"> حول الاستفادة من البحوث المنجزة في القسم</w:t>
      </w:r>
    </w:p>
    <w:p w:rsidR="00EC7E24" w:rsidRDefault="00EC7E2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4-تفاهم مع قسم الالات الزراعية/ كلية الزراعة /جامعة بغداد في مجال تبادل الاستشارات والاستفادة من الاجهزة المختبرية</w:t>
      </w:r>
    </w:p>
    <w:p w:rsidR="00FB772C" w:rsidRDefault="00FB772C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5- تعاون الاستشاري مع وزارة الموارد المائية</w:t>
      </w:r>
    </w:p>
    <w:p w:rsidR="00D14055" w:rsidRPr="00261D25" w:rsidRDefault="00D14055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6- الية التعاون مع منظمة اليونسيف</w:t>
      </w:r>
    </w:p>
    <w:sectPr w:rsidR="00D14055" w:rsidRPr="00261D25" w:rsidSect="005714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1D25"/>
    <w:rsid w:val="0008227A"/>
    <w:rsid w:val="00235201"/>
    <w:rsid w:val="00261D25"/>
    <w:rsid w:val="005714EA"/>
    <w:rsid w:val="006420DD"/>
    <w:rsid w:val="00D14055"/>
    <w:rsid w:val="00EC7E24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vaio</cp:lastModifiedBy>
  <cp:revision>2</cp:revision>
  <dcterms:created xsi:type="dcterms:W3CDTF">2016-10-12T13:08:00Z</dcterms:created>
  <dcterms:modified xsi:type="dcterms:W3CDTF">2016-10-12T13:08:00Z</dcterms:modified>
</cp:coreProperties>
</file>